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0C4069" w:rsidRPr="000C4069" w14:paraId="76C6522B" w14:textId="77777777" w:rsidTr="000C4069">
        <w:trPr>
          <w:trHeight w:val="1489"/>
        </w:trPr>
        <w:tc>
          <w:tcPr>
            <w:tcW w:w="0" w:type="auto"/>
          </w:tcPr>
          <w:p w14:paraId="58CE209F" w14:textId="60B3E253" w:rsidR="000C4069" w:rsidRPr="000C4069" w:rsidRDefault="000C4069" w:rsidP="00065C62">
            <w:pPr>
              <w:jc w:val="center"/>
            </w:pPr>
            <w:r w:rsidRPr="000C4069">
              <w:rPr>
                <w:noProof/>
              </w:rPr>
              <w:drawing>
                <wp:inline distT="0" distB="0" distL="0" distR="0" wp14:anchorId="14930EDF" wp14:editId="133EDC40">
                  <wp:extent cx="666750" cy="870246"/>
                  <wp:effectExtent l="0" t="0" r="0" b="635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4069" w:rsidRPr="000C4069" w14:paraId="2D7F6832" w14:textId="77777777" w:rsidTr="000C4069">
        <w:trPr>
          <w:trHeight w:val="276"/>
        </w:trPr>
        <w:tc>
          <w:tcPr>
            <w:tcW w:w="0" w:type="auto"/>
          </w:tcPr>
          <w:p w14:paraId="314B36BB" w14:textId="77777777" w:rsidR="000C4069" w:rsidRPr="000C4069" w:rsidRDefault="000C4069" w:rsidP="000C4069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REPUBLIKA HRVATSKA</w:t>
            </w:r>
          </w:p>
        </w:tc>
      </w:tr>
      <w:tr w:rsidR="000C4069" w:rsidRPr="000C4069" w14:paraId="544C5AD3" w14:textId="77777777" w:rsidTr="000C4069">
        <w:trPr>
          <w:trHeight w:val="291"/>
        </w:trPr>
        <w:tc>
          <w:tcPr>
            <w:tcW w:w="0" w:type="auto"/>
          </w:tcPr>
          <w:p w14:paraId="0BCD0BDA" w14:textId="77777777" w:rsidR="000C4069" w:rsidRPr="000C4069" w:rsidRDefault="000C4069" w:rsidP="000C4069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KRAPINSKO – ZAGORSKA ŽUPANIJA</w:t>
            </w:r>
          </w:p>
        </w:tc>
      </w:tr>
      <w:tr w:rsidR="000C4069" w:rsidRPr="000C4069" w14:paraId="47D25D13" w14:textId="77777777" w:rsidTr="000C4069">
        <w:trPr>
          <w:trHeight w:val="276"/>
        </w:trPr>
        <w:tc>
          <w:tcPr>
            <w:tcW w:w="0" w:type="auto"/>
          </w:tcPr>
          <w:p w14:paraId="10452613" w14:textId="77777777" w:rsidR="000C4069" w:rsidRPr="000C4069" w:rsidRDefault="000C4069" w:rsidP="000C4069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GRAD PREGRADA</w:t>
            </w:r>
          </w:p>
        </w:tc>
      </w:tr>
      <w:tr w:rsidR="000C4069" w:rsidRPr="000C4069" w14:paraId="5BFD0419" w14:textId="77777777" w:rsidTr="000C4069">
        <w:trPr>
          <w:trHeight w:val="291"/>
        </w:trPr>
        <w:tc>
          <w:tcPr>
            <w:tcW w:w="0" w:type="auto"/>
          </w:tcPr>
          <w:p w14:paraId="6C498841" w14:textId="77777777" w:rsidR="000C4069" w:rsidRPr="000C4069" w:rsidRDefault="000C4069" w:rsidP="000C4069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GRADONAČELNIK</w:t>
            </w:r>
          </w:p>
        </w:tc>
      </w:tr>
    </w:tbl>
    <w:p w14:paraId="154BFEBE" w14:textId="77777777" w:rsidR="00B57D09" w:rsidRPr="000C4069" w:rsidRDefault="00B57D09" w:rsidP="00B57D09">
      <w:pPr>
        <w:tabs>
          <w:tab w:val="left" w:pos="1710"/>
        </w:tabs>
      </w:pPr>
    </w:p>
    <w:p w14:paraId="1F7889BB" w14:textId="6E759EDB" w:rsidR="00B57D09" w:rsidRPr="000C4069" w:rsidRDefault="00D03B23" w:rsidP="00B57D09">
      <w:r w:rsidRPr="000C4069">
        <w:t>KLASA:</w:t>
      </w:r>
      <w:r w:rsidR="00513B49">
        <w:t xml:space="preserve"> </w:t>
      </w:r>
      <w:r w:rsidR="00CD4CFC">
        <w:t>250-01/2</w:t>
      </w:r>
      <w:r w:rsidR="00285DCA">
        <w:t>4</w:t>
      </w:r>
      <w:r w:rsidR="00CD4CFC">
        <w:t>-01/0</w:t>
      </w:r>
      <w:r w:rsidR="00285DCA">
        <w:t>1</w:t>
      </w:r>
    </w:p>
    <w:p w14:paraId="6E488214" w14:textId="2D88D4B3" w:rsidR="00B57D09" w:rsidRPr="000C4069" w:rsidRDefault="00D03B23" w:rsidP="00B57D09">
      <w:r w:rsidRPr="000C4069">
        <w:t xml:space="preserve">URBROJ: </w:t>
      </w:r>
      <w:r w:rsidR="00513B49" w:rsidRPr="00324280">
        <w:t>2140-5-</w:t>
      </w:r>
      <w:r w:rsidR="00AE424D">
        <w:t>0</w:t>
      </w:r>
      <w:r w:rsidR="000B1803">
        <w:t>2</w:t>
      </w:r>
      <w:r w:rsidR="00AE424D">
        <w:t>-</w:t>
      </w:r>
      <w:r w:rsidR="00FB3DEE">
        <w:t>2</w:t>
      </w:r>
      <w:r w:rsidR="00285DCA">
        <w:t>4</w:t>
      </w:r>
      <w:r w:rsidR="00AE424D">
        <w:t>-0</w:t>
      </w:r>
      <w:r w:rsidR="00BD6FCA">
        <w:t>2</w:t>
      </w:r>
    </w:p>
    <w:p w14:paraId="6EB32D7A" w14:textId="1318771D" w:rsidR="00B57D09" w:rsidRPr="008714A7" w:rsidRDefault="00CD4CFC" w:rsidP="00B57D09">
      <w:r>
        <w:t xml:space="preserve">Pregrada, </w:t>
      </w:r>
      <w:r w:rsidR="002723C1">
        <w:t>15</w:t>
      </w:r>
      <w:r>
        <w:t xml:space="preserve">. </w:t>
      </w:r>
      <w:r w:rsidR="00285DCA">
        <w:t>travnja</w:t>
      </w:r>
      <w:r>
        <w:t xml:space="preserve"> 202</w:t>
      </w:r>
      <w:r w:rsidR="00285DCA">
        <w:t>4</w:t>
      </w:r>
      <w:r>
        <w:t>.</w:t>
      </w:r>
    </w:p>
    <w:p w14:paraId="6AE49708" w14:textId="1E9BA90B" w:rsidR="00B57D09" w:rsidRDefault="00B57D09" w:rsidP="00B57D09"/>
    <w:p w14:paraId="1DE0BE9A" w14:textId="77777777" w:rsidR="00AE424D" w:rsidRPr="00AE424D" w:rsidRDefault="00AE424D" w:rsidP="00AE424D">
      <w:pPr>
        <w:pStyle w:val="Standard"/>
        <w:jc w:val="right"/>
        <w:rPr>
          <w:rFonts w:ascii="Times New Roman" w:hAnsi="Times New Roman"/>
          <w:b/>
          <w:bCs/>
          <w:color w:val="000000"/>
        </w:rPr>
      </w:pPr>
      <w:r w:rsidRPr="00AE424D">
        <w:rPr>
          <w:rFonts w:ascii="Times New Roman" w:hAnsi="Times New Roman"/>
          <w:b/>
          <w:bCs/>
          <w:color w:val="000000"/>
        </w:rPr>
        <w:t>GRADSKO VIJEĆE</w:t>
      </w:r>
    </w:p>
    <w:p w14:paraId="51FCE207" w14:textId="77777777" w:rsidR="00AE424D" w:rsidRPr="00AE424D" w:rsidRDefault="00AE424D" w:rsidP="00AE424D">
      <w:pPr>
        <w:pStyle w:val="Standard"/>
        <w:jc w:val="right"/>
        <w:rPr>
          <w:rFonts w:ascii="Times New Roman" w:hAnsi="Times New Roman"/>
          <w:b/>
          <w:bCs/>
          <w:color w:val="000000"/>
        </w:rPr>
      </w:pPr>
      <w:r w:rsidRPr="00AE424D">
        <w:rPr>
          <w:rFonts w:ascii="Times New Roman" w:hAnsi="Times New Roman"/>
          <w:b/>
          <w:bCs/>
          <w:color w:val="000000"/>
        </w:rPr>
        <w:t>GRADA PREGRADE</w:t>
      </w:r>
    </w:p>
    <w:p w14:paraId="6D77F657" w14:textId="77777777" w:rsidR="00AE424D" w:rsidRDefault="00AE424D" w:rsidP="00AE424D">
      <w:pPr>
        <w:pStyle w:val="Standard"/>
        <w:jc w:val="right"/>
        <w:rPr>
          <w:rFonts w:ascii="Times New Roman" w:hAnsi="Times New Roman"/>
          <w:color w:val="000000"/>
        </w:rPr>
      </w:pPr>
    </w:p>
    <w:p w14:paraId="2E32529B" w14:textId="77777777" w:rsidR="00AE424D" w:rsidRDefault="00AE424D" w:rsidP="00AE424D">
      <w:pPr>
        <w:pStyle w:val="Standard"/>
        <w:jc w:val="right"/>
        <w:rPr>
          <w:rFonts w:ascii="Times New Roman" w:hAnsi="Times New Roman"/>
          <w:color w:val="000000"/>
        </w:rPr>
      </w:pPr>
    </w:p>
    <w:p w14:paraId="5B97C678" w14:textId="77777777" w:rsidR="00AE424D" w:rsidRDefault="00AE424D" w:rsidP="00AE424D">
      <w:pPr>
        <w:pStyle w:val="Standard"/>
        <w:jc w:val="right"/>
        <w:rPr>
          <w:rFonts w:ascii="Times New Roman" w:hAnsi="Times New Roman"/>
          <w:color w:val="000000"/>
        </w:rPr>
      </w:pPr>
    </w:p>
    <w:p w14:paraId="68A5D257" w14:textId="515E9582" w:rsidR="00AE424D" w:rsidRPr="007B595B" w:rsidRDefault="00AE424D" w:rsidP="007B595B">
      <w:pPr>
        <w:pStyle w:val="Standard"/>
        <w:ind w:left="1410" w:hanging="1410"/>
        <w:jc w:val="both"/>
        <w:rPr>
          <w:rFonts w:hint="eastAsia"/>
          <w:b/>
          <w:bCs/>
        </w:rPr>
      </w:pPr>
      <w:r>
        <w:rPr>
          <w:rFonts w:ascii="Times New Roman" w:hAnsi="Times New Roman"/>
          <w:color w:val="000000"/>
        </w:rPr>
        <w:t xml:space="preserve">PREDMET: </w:t>
      </w:r>
      <w:r>
        <w:rPr>
          <w:rFonts w:ascii="Times New Roman" w:hAnsi="Times New Roman"/>
          <w:color w:val="000000"/>
        </w:rPr>
        <w:tab/>
      </w:r>
      <w:r w:rsidRPr="007B595B">
        <w:rPr>
          <w:rFonts w:ascii="Times New Roman" w:hAnsi="Times New Roman"/>
          <w:b/>
          <w:bCs/>
          <w:color w:val="000000"/>
        </w:rPr>
        <w:t xml:space="preserve">Izvješće o radu i </w:t>
      </w:r>
      <w:r w:rsidR="007B595B">
        <w:rPr>
          <w:rFonts w:ascii="Times New Roman" w:hAnsi="Times New Roman"/>
          <w:b/>
          <w:bCs/>
          <w:color w:val="000000"/>
        </w:rPr>
        <w:t>i</w:t>
      </w:r>
      <w:r w:rsidRPr="007B595B">
        <w:rPr>
          <w:rFonts w:ascii="Times New Roman" w:hAnsi="Times New Roman"/>
          <w:b/>
          <w:bCs/>
          <w:color w:val="000000"/>
        </w:rPr>
        <w:t>zvršenje proračuna za 202</w:t>
      </w:r>
      <w:r w:rsidR="00285DCA">
        <w:rPr>
          <w:rFonts w:ascii="Times New Roman" w:hAnsi="Times New Roman"/>
          <w:b/>
          <w:bCs/>
          <w:color w:val="000000"/>
        </w:rPr>
        <w:t>3</w:t>
      </w:r>
      <w:r w:rsidRPr="007B595B">
        <w:rPr>
          <w:rFonts w:ascii="Times New Roman" w:hAnsi="Times New Roman"/>
          <w:b/>
          <w:bCs/>
          <w:color w:val="000000"/>
        </w:rPr>
        <w:t>. godinu Zagorske javne vatrogasne postrojbe</w:t>
      </w:r>
    </w:p>
    <w:p w14:paraId="3C835143" w14:textId="77777777" w:rsidR="00AE424D" w:rsidRDefault="00AE424D" w:rsidP="00AE424D">
      <w:pPr>
        <w:pStyle w:val="Standard"/>
        <w:rPr>
          <w:rFonts w:ascii="Times New Roman" w:hAnsi="Times New Roman"/>
          <w:color w:val="000000"/>
        </w:rPr>
      </w:pPr>
    </w:p>
    <w:p w14:paraId="3AE81D1F" w14:textId="76622798" w:rsidR="00AE424D" w:rsidRDefault="00AE424D" w:rsidP="00AE424D">
      <w:pPr>
        <w:pStyle w:val="Standard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 xml:space="preserve">Zagorska javna vatrogasna postrojba dostavila je dana </w:t>
      </w:r>
      <w:r w:rsidR="00CD4CFC">
        <w:rPr>
          <w:rFonts w:ascii="Times New Roman" w:hAnsi="Times New Roman"/>
          <w:color w:val="000000"/>
        </w:rPr>
        <w:t>2</w:t>
      </w:r>
      <w:r w:rsidR="00285DCA">
        <w:rPr>
          <w:rFonts w:ascii="Times New Roman" w:hAnsi="Times New Roman"/>
          <w:color w:val="000000"/>
        </w:rPr>
        <w:t>7</w:t>
      </w:r>
      <w:r w:rsidR="00CD4CFC">
        <w:rPr>
          <w:rFonts w:ascii="Times New Roman" w:hAnsi="Times New Roman"/>
          <w:color w:val="000000"/>
        </w:rPr>
        <w:t>. veljače 202</w:t>
      </w:r>
      <w:r w:rsidR="00285DCA">
        <w:rPr>
          <w:rFonts w:ascii="Times New Roman" w:hAnsi="Times New Roman"/>
          <w:color w:val="000000"/>
        </w:rPr>
        <w:t>4</w:t>
      </w:r>
      <w:r w:rsidR="00CD4CFC"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</w:rPr>
        <w:t xml:space="preserve"> Gradu Pregradi Izvješće o radu i </w:t>
      </w:r>
      <w:r w:rsidR="007B595B"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</w:rPr>
        <w:t>zvršenje proračuna za 202</w:t>
      </w:r>
      <w:r w:rsidR="00285DCA">
        <w:rPr>
          <w:rFonts w:ascii="Times New Roman" w:hAnsi="Times New Roman"/>
          <w:color w:val="000000"/>
        </w:rPr>
        <w:t>3</w:t>
      </w:r>
      <w:r>
        <w:rPr>
          <w:rFonts w:ascii="Times New Roman" w:hAnsi="Times New Roman"/>
          <w:color w:val="000000"/>
        </w:rPr>
        <w:t>. godinu.</w:t>
      </w:r>
    </w:p>
    <w:p w14:paraId="246EB476" w14:textId="77777777" w:rsidR="008714A7" w:rsidRDefault="008714A7" w:rsidP="00AE424D">
      <w:pPr>
        <w:pStyle w:val="Standard"/>
        <w:jc w:val="both"/>
        <w:rPr>
          <w:rFonts w:hint="eastAsia"/>
        </w:rPr>
      </w:pPr>
    </w:p>
    <w:p w14:paraId="3C99ACE6" w14:textId="5B3D04A7" w:rsidR="00AE424D" w:rsidRPr="00AE424D" w:rsidRDefault="00AE424D" w:rsidP="00AE424D">
      <w:pPr>
        <w:pStyle w:val="Standard"/>
        <w:jc w:val="both"/>
        <w:rPr>
          <w:rFonts w:hint="eastAsia"/>
        </w:rPr>
      </w:pPr>
      <w:r>
        <w:rPr>
          <w:rFonts w:ascii="Times New Roman" w:hAnsi="Times New Roman"/>
          <w:color w:val="000000"/>
        </w:rPr>
        <w:tab/>
        <w:t xml:space="preserve">Slijedom prethodno navedenoga predlaže se Gradskom vijeću da razmotri Izvješće o radu i </w:t>
      </w:r>
      <w:r w:rsidR="007B595B"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</w:rPr>
        <w:t>zvršenj</w:t>
      </w:r>
      <w:r w:rsidR="007B595B"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</w:rPr>
        <w:t xml:space="preserve"> proračuna za 202</w:t>
      </w:r>
      <w:r w:rsidR="00285DCA">
        <w:rPr>
          <w:rFonts w:ascii="Times New Roman" w:hAnsi="Times New Roman"/>
          <w:color w:val="000000"/>
        </w:rPr>
        <w:t>3</w:t>
      </w:r>
      <w:r>
        <w:rPr>
          <w:rFonts w:ascii="Times New Roman" w:hAnsi="Times New Roman"/>
          <w:color w:val="000000"/>
        </w:rPr>
        <w:t>. godinu Zagorske javne vatrogasne postrojbe te nakon rasprave donese potreban zaključak.</w:t>
      </w:r>
    </w:p>
    <w:p w14:paraId="14D10255" w14:textId="77777777" w:rsidR="00AE424D" w:rsidRDefault="00AE424D" w:rsidP="00AE424D">
      <w:pPr>
        <w:pStyle w:val="Standard"/>
        <w:rPr>
          <w:rFonts w:ascii="Times New Roman" w:hAnsi="Times New Roman"/>
          <w:color w:val="000000"/>
        </w:rPr>
      </w:pPr>
    </w:p>
    <w:p w14:paraId="315320D7" w14:textId="77777777" w:rsidR="00AE424D" w:rsidRDefault="00AE424D" w:rsidP="00AE424D">
      <w:pPr>
        <w:pStyle w:val="Standard"/>
        <w:rPr>
          <w:rFonts w:ascii="Times New Roman" w:hAnsi="Times New Roman"/>
          <w:color w:val="000000"/>
        </w:rPr>
      </w:pPr>
    </w:p>
    <w:p w14:paraId="5D1FA727" w14:textId="5AD2D8EB" w:rsidR="00AE424D" w:rsidRDefault="00AE424D" w:rsidP="00AE424D">
      <w:pPr>
        <w:pStyle w:val="Standard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GRADONAČELNIK</w:t>
      </w:r>
    </w:p>
    <w:p w14:paraId="65D896EC" w14:textId="77777777" w:rsidR="00AE424D" w:rsidRDefault="00AE424D" w:rsidP="00AE424D">
      <w:pPr>
        <w:pStyle w:val="Standard"/>
        <w:jc w:val="right"/>
        <w:rPr>
          <w:rFonts w:ascii="Times New Roman" w:hAnsi="Times New Roman"/>
          <w:color w:val="000000"/>
        </w:rPr>
      </w:pPr>
    </w:p>
    <w:p w14:paraId="225C7536" w14:textId="00EC1111" w:rsidR="00AE424D" w:rsidRDefault="00AE424D" w:rsidP="00AE424D">
      <w:pPr>
        <w:pStyle w:val="Standard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Marko Vešligaj, </w:t>
      </w:r>
      <w:proofErr w:type="spellStart"/>
      <w:r>
        <w:rPr>
          <w:rFonts w:ascii="Times New Roman" w:hAnsi="Times New Roman"/>
          <w:color w:val="000000"/>
        </w:rPr>
        <w:t>univ</w:t>
      </w:r>
      <w:proofErr w:type="spellEnd"/>
      <w:r>
        <w:rPr>
          <w:rFonts w:ascii="Times New Roman" w:hAnsi="Times New Roman"/>
          <w:color w:val="000000"/>
        </w:rPr>
        <w:t xml:space="preserve"> .</w:t>
      </w:r>
      <w:proofErr w:type="spellStart"/>
      <w:r>
        <w:rPr>
          <w:rFonts w:ascii="Times New Roman" w:hAnsi="Times New Roman"/>
          <w:color w:val="000000"/>
        </w:rPr>
        <w:t>spec</w:t>
      </w:r>
      <w:proofErr w:type="spellEnd"/>
      <w:r>
        <w:rPr>
          <w:rFonts w:ascii="Times New Roman" w:hAnsi="Times New Roman"/>
          <w:color w:val="000000"/>
        </w:rPr>
        <w:t>. pol.</w:t>
      </w:r>
    </w:p>
    <w:p w14:paraId="50095DA0" w14:textId="77777777" w:rsidR="00AE424D" w:rsidRDefault="00AE424D" w:rsidP="00AE424D">
      <w:pPr>
        <w:pStyle w:val="Standard"/>
        <w:rPr>
          <w:rFonts w:hint="eastAsia"/>
        </w:rPr>
      </w:pPr>
    </w:p>
    <w:p w14:paraId="1259A822" w14:textId="77777777" w:rsidR="00AE424D" w:rsidRDefault="00AE424D" w:rsidP="00AE424D">
      <w:pPr>
        <w:pStyle w:val="Standard"/>
        <w:rPr>
          <w:rFonts w:hint="eastAsia"/>
        </w:rPr>
      </w:pPr>
    </w:p>
    <w:p w14:paraId="1493CE23" w14:textId="77777777" w:rsidR="00AE424D" w:rsidRDefault="00AE424D" w:rsidP="00AE424D">
      <w:pPr>
        <w:pStyle w:val="Standard"/>
        <w:rPr>
          <w:rFonts w:hint="eastAsia"/>
        </w:rPr>
      </w:pPr>
    </w:p>
    <w:p w14:paraId="47A22F55" w14:textId="77777777" w:rsidR="00AE424D" w:rsidRDefault="00AE424D" w:rsidP="00AE424D">
      <w:pPr>
        <w:pStyle w:val="Standard"/>
        <w:rPr>
          <w:rFonts w:hint="eastAsia"/>
        </w:rPr>
      </w:pPr>
    </w:p>
    <w:p w14:paraId="33FE9ABC" w14:textId="77777777" w:rsidR="00AE424D" w:rsidRDefault="00AE424D" w:rsidP="00AE424D">
      <w:pPr>
        <w:pStyle w:val="Standard"/>
        <w:rPr>
          <w:rFonts w:hint="eastAsia"/>
        </w:rPr>
      </w:pPr>
    </w:p>
    <w:p w14:paraId="4982E361" w14:textId="669C9ED3" w:rsidR="00AE424D" w:rsidRDefault="00AE424D" w:rsidP="00AE424D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Prilozi:</w:t>
      </w:r>
    </w:p>
    <w:p w14:paraId="2185E10B" w14:textId="77777777" w:rsidR="00AE424D" w:rsidRDefault="00AE424D" w:rsidP="00AE424D">
      <w:pPr>
        <w:pStyle w:val="Standard"/>
        <w:jc w:val="both"/>
        <w:rPr>
          <w:rFonts w:ascii="Times New Roman" w:hAnsi="Times New Roman"/>
        </w:rPr>
      </w:pPr>
    </w:p>
    <w:p w14:paraId="3D59EC36" w14:textId="416957A0" w:rsidR="00AE424D" w:rsidRDefault="00AE424D" w:rsidP="007B595B">
      <w:pPr>
        <w:pStyle w:val="Standard"/>
        <w:numPr>
          <w:ilvl w:val="0"/>
          <w:numId w:val="2"/>
        </w:numPr>
        <w:jc w:val="both"/>
        <w:rPr>
          <w:rFonts w:hint="eastAsia"/>
        </w:rPr>
      </w:pPr>
      <w:r>
        <w:rPr>
          <w:rFonts w:ascii="Times New Roman" w:hAnsi="Times New Roman"/>
        </w:rPr>
        <w:t xml:space="preserve">Izvješće o radu i </w:t>
      </w:r>
      <w:r w:rsidR="007B595B">
        <w:rPr>
          <w:rFonts w:ascii="Times New Roman" w:hAnsi="Times New Roman"/>
        </w:rPr>
        <w:t>i</w:t>
      </w:r>
      <w:r>
        <w:rPr>
          <w:rFonts w:ascii="Times New Roman" w:hAnsi="Times New Roman"/>
        </w:rPr>
        <w:t>zvršenje proračuna za 202</w:t>
      </w:r>
      <w:r w:rsidR="00285DCA">
        <w:rPr>
          <w:rFonts w:ascii="Times New Roman" w:hAnsi="Times New Roman"/>
        </w:rPr>
        <w:t>3</w:t>
      </w:r>
      <w:r>
        <w:rPr>
          <w:rFonts w:ascii="Times New Roman" w:hAnsi="Times New Roman"/>
        </w:rPr>
        <w:t>. godinu Zagorske javne vatrogasne postrojbe</w:t>
      </w:r>
    </w:p>
    <w:p w14:paraId="3DC7A3A4" w14:textId="1FCE97B3" w:rsidR="00AE424D" w:rsidRDefault="00AE424D" w:rsidP="007B595B">
      <w:pPr>
        <w:pStyle w:val="Standard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Prijedlog Zaključka.</w:t>
      </w:r>
    </w:p>
    <w:p w14:paraId="2EDDA41E" w14:textId="77777777" w:rsidR="00AE424D" w:rsidRDefault="00AE424D" w:rsidP="00AE424D">
      <w:pPr>
        <w:pStyle w:val="Standard"/>
        <w:rPr>
          <w:rFonts w:hint="eastAsia"/>
        </w:rPr>
      </w:pPr>
    </w:p>
    <w:p w14:paraId="54B0CE22" w14:textId="77777777" w:rsidR="00AE424D" w:rsidRPr="000C4069" w:rsidRDefault="00AE424D" w:rsidP="00B57D09"/>
    <w:sectPr w:rsidR="00AE424D" w:rsidRPr="000C4069" w:rsidSect="00E84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7330DE"/>
    <w:multiLevelType w:val="hybridMultilevel"/>
    <w:tmpl w:val="76D8D1CC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8D0EFC"/>
    <w:multiLevelType w:val="hybridMultilevel"/>
    <w:tmpl w:val="0F127C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3707930">
    <w:abstractNumId w:val="1"/>
  </w:num>
  <w:num w:numId="2" w16cid:durableId="10548908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D09"/>
    <w:rsid w:val="0004126E"/>
    <w:rsid w:val="00065C62"/>
    <w:rsid w:val="000B1803"/>
    <w:rsid w:val="000C4069"/>
    <w:rsid w:val="00136FC0"/>
    <w:rsid w:val="002723C1"/>
    <w:rsid w:val="00285DCA"/>
    <w:rsid w:val="00324280"/>
    <w:rsid w:val="00473D9A"/>
    <w:rsid w:val="004F213F"/>
    <w:rsid w:val="00513B49"/>
    <w:rsid w:val="0053298E"/>
    <w:rsid w:val="007B595B"/>
    <w:rsid w:val="007B7F33"/>
    <w:rsid w:val="008714A7"/>
    <w:rsid w:val="00924730"/>
    <w:rsid w:val="00A84FC9"/>
    <w:rsid w:val="00A95FF8"/>
    <w:rsid w:val="00AE424D"/>
    <w:rsid w:val="00B06E41"/>
    <w:rsid w:val="00B256D2"/>
    <w:rsid w:val="00B57D09"/>
    <w:rsid w:val="00B64006"/>
    <w:rsid w:val="00BD6FCA"/>
    <w:rsid w:val="00C9108C"/>
    <w:rsid w:val="00CD4CFC"/>
    <w:rsid w:val="00D03B23"/>
    <w:rsid w:val="00D35034"/>
    <w:rsid w:val="00D76FD5"/>
    <w:rsid w:val="00E84B1B"/>
    <w:rsid w:val="00FB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876BA"/>
  <w15:docId w15:val="{9AE7D450-9E85-44EB-89BA-C5A5DC7AE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57D0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7D09"/>
    <w:rPr>
      <w:rFonts w:ascii="Tahoma" w:eastAsia="Times New Roman" w:hAnsi="Tahoma" w:cs="Tahoma"/>
      <w:sz w:val="16"/>
      <w:szCs w:val="16"/>
      <w:lang w:eastAsia="hr-HR"/>
    </w:rPr>
  </w:style>
  <w:style w:type="table" w:styleId="Reetkatablice">
    <w:name w:val="Table Grid"/>
    <w:basedOn w:val="Obinatablica"/>
    <w:uiPriority w:val="59"/>
    <w:unhideWhenUsed/>
    <w:rsid w:val="000C40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513B4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13B49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13B49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13B49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13B49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Standard">
    <w:name w:val="Standard"/>
    <w:rsid w:val="00AE424D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Pregrada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</dc:creator>
  <cp:keywords/>
  <dc:description/>
  <cp:lastModifiedBy>Renata Posavec</cp:lastModifiedBy>
  <cp:revision>15</cp:revision>
  <cp:lastPrinted>2024-04-16T08:15:00Z</cp:lastPrinted>
  <dcterms:created xsi:type="dcterms:W3CDTF">2022-03-01T07:08:00Z</dcterms:created>
  <dcterms:modified xsi:type="dcterms:W3CDTF">2024-04-16T08:15:00Z</dcterms:modified>
</cp:coreProperties>
</file>